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C" w:rsidRDefault="00BA7F8C" w:rsidP="00BA7F8C">
      <w:pPr>
        <w:pStyle w:val="Heading1"/>
        <w:spacing w:before="120" w:after="60" w:line="420" w:lineRule="atLeast"/>
        <w:ind w:left="150"/>
        <w:rPr>
          <w:b w:val="0"/>
          <w:bCs w:val="0"/>
          <w:color w:val="0A214E"/>
          <w:sz w:val="32"/>
          <w:szCs w:val="32"/>
        </w:rPr>
      </w:pPr>
      <w:r>
        <w:rPr>
          <w:b w:val="0"/>
          <w:bCs w:val="0"/>
          <w:color w:val="0A214E"/>
          <w:sz w:val="32"/>
          <w:szCs w:val="32"/>
        </w:rPr>
        <w:t>Update from Divided Sky - Galapagos to the Marquesas, French Polynesia</w:t>
      </w:r>
    </w:p>
    <w:p w:rsidR="00BA7F8C" w:rsidRDefault="00BA7F8C" w:rsidP="00BA7F8C">
      <w:pPr>
        <w:pStyle w:val="postdate"/>
        <w:spacing w:before="0" w:beforeAutospacing="0" w:after="180" w:afterAutospacing="0" w:line="270" w:lineRule="atLeast"/>
        <w:rPr>
          <w:rFonts w:ascii="Arial" w:hAnsi="Arial" w:cs="Arial"/>
          <w:color w:val="444444"/>
          <w:sz w:val="20"/>
          <w:szCs w:val="20"/>
        </w:rPr>
      </w:pPr>
      <w:r>
        <w:rPr>
          <w:rStyle w:val="Strong"/>
          <w:rFonts w:ascii="Arial" w:hAnsi="Arial" w:cs="Arial"/>
          <w:color w:val="444444"/>
          <w:sz w:val="20"/>
          <w:szCs w:val="20"/>
        </w:rPr>
        <w:t>Posted: May 30, 2013</w:t>
      </w:r>
    </w:p>
    <w:p w:rsidR="00BA7F8C" w:rsidRDefault="00BA7F8C" w:rsidP="00BA7F8C">
      <w:pPr>
        <w:pStyle w:val="NormalWeb"/>
        <w:spacing w:before="0" w:beforeAutospacing="0" w:after="180" w:afterAutospacing="0" w:line="270" w:lineRule="atLeast"/>
        <w:rPr>
          <w:rFonts w:ascii="Arial" w:hAnsi="Arial" w:cs="Arial"/>
          <w:color w:val="444444"/>
          <w:sz w:val="20"/>
          <w:szCs w:val="20"/>
        </w:rPr>
      </w:pPr>
      <w:r>
        <w:rPr>
          <w:rFonts w:ascii="Arial" w:hAnsi="Arial" w:cs="Arial"/>
          <w:color w:val="444444"/>
          <w:sz w:val="20"/>
          <w:szCs w:val="20"/>
        </w:rPr>
        <w:t xml:space="preserve">Hi from the beautiful Iles Marquesas.  After 24 days at sea, and another 3,000nm under the keel, we were thrilled to be at anchor at </w:t>
      </w:r>
      <w:proofErr w:type="spellStart"/>
      <w:r>
        <w:rPr>
          <w:rFonts w:ascii="Arial" w:hAnsi="Arial" w:cs="Arial"/>
          <w:color w:val="444444"/>
          <w:sz w:val="20"/>
          <w:szCs w:val="20"/>
        </w:rPr>
        <w:t>Atuona</w:t>
      </w:r>
      <w:proofErr w:type="spellEnd"/>
      <w:r>
        <w:rPr>
          <w:rFonts w:ascii="Arial" w:hAnsi="Arial" w:cs="Arial"/>
          <w:color w:val="444444"/>
          <w:sz w:val="20"/>
          <w:szCs w:val="20"/>
        </w:rPr>
        <w:t xml:space="preserve">, </w:t>
      </w:r>
      <w:proofErr w:type="spellStart"/>
      <w:r>
        <w:rPr>
          <w:rFonts w:ascii="Arial" w:hAnsi="Arial" w:cs="Arial"/>
          <w:color w:val="444444"/>
          <w:sz w:val="20"/>
          <w:szCs w:val="20"/>
        </w:rPr>
        <w:t>Hiva</w:t>
      </w:r>
      <w:proofErr w:type="spellEnd"/>
      <w:r>
        <w:rPr>
          <w:rFonts w:ascii="Arial" w:hAnsi="Arial" w:cs="Arial"/>
          <w:color w:val="444444"/>
          <w:sz w:val="20"/>
          <w:szCs w:val="20"/>
        </w:rPr>
        <w:t xml:space="preserve"> </w:t>
      </w:r>
      <w:proofErr w:type="spellStart"/>
      <w:r>
        <w:rPr>
          <w:rFonts w:ascii="Arial" w:hAnsi="Arial" w:cs="Arial"/>
          <w:color w:val="444444"/>
          <w:sz w:val="20"/>
          <w:szCs w:val="20"/>
        </w:rPr>
        <w:t>Oa</w:t>
      </w:r>
      <w:proofErr w:type="spellEnd"/>
      <w:r>
        <w:rPr>
          <w:rFonts w:ascii="Arial" w:hAnsi="Arial" w:cs="Arial"/>
          <w:color w:val="444444"/>
          <w:sz w:val="20"/>
          <w:szCs w:val="20"/>
        </w:rPr>
        <w:t xml:space="preserve">, Iles Marquesas, </w:t>
      </w:r>
      <w:proofErr w:type="gramStart"/>
      <w:r>
        <w:rPr>
          <w:rFonts w:ascii="Arial" w:hAnsi="Arial" w:cs="Arial"/>
          <w:color w:val="444444"/>
          <w:sz w:val="20"/>
          <w:szCs w:val="20"/>
        </w:rPr>
        <w:t>French</w:t>
      </w:r>
      <w:proofErr w:type="gramEnd"/>
      <w:r>
        <w:rPr>
          <w:rFonts w:ascii="Arial" w:hAnsi="Arial" w:cs="Arial"/>
          <w:color w:val="444444"/>
          <w:sz w:val="20"/>
          <w:szCs w:val="20"/>
        </w:rPr>
        <w:t xml:space="preserve"> Polynesia. It was a lovely resting place, and in fact was the final resting place of Impressionist artist, Paul Gauguin.</w:t>
      </w:r>
    </w:p>
    <w:p w:rsidR="00BA7F8C" w:rsidRDefault="00BA7F8C" w:rsidP="00BA7F8C">
      <w:pPr>
        <w:pStyle w:val="NormalWeb"/>
        <w:spacing w:before="0" w:beforeAutospacing="0" w:after="180" w:afterAutospacing="0" w:line="270" w:lineRule="atLeast"/>
        <w:rPr>
          <w:rFonts w:ascii="Arial" w:hAnsi="Arial" w:cs="Arial"/>
          <w:color w:val="444444"/>
          <w:sz w:val="20"/>
          <w:szCs w:val="20"/>
        </w:rPr>
      </w:pPr>
      <w:r>
        <w:rPr>
          <w:rFonts w:ascii="Arial" w:hAnsi="Arial" w:cs="Arial"/>
          <w:color w:val="444444"/>
          <w:sz w:val="20"/>
          <w:szCs w:val="20"/>
        </w:rPr>
        <w:t>The terrain was rugged and peaked but also quite verdant. Photos will never capture the exquisite natural beauty of the Marquesas Islands.  It felt like being at anchor in the Alps with tropical coconut palms shading the white sand beaches.</w:t>
      </w:r>
    </w:p>
    <w:p w:rsidR="00BA7F8C" w:rsidRDefault="00BA7F8C" w:rsidP="00BA7F8C">
      <w:pPr>
        <w:pStyle w:val="NormalWeb"/>
        <w:spacing w:before="0" w:beforeAutospacing="0" w:after="180" w:afterAutospacing="0" w:line="270" w:lineRule="atLeast"/>
        <w:rPr>
          <w:rFonts w:ascii="Arial" w:hAnsi="Arial" w:cs="Arial"/>
          <w:color w:val="444444"/>
          <w:sz w:val="20"/>
          <w:szCs w:val="20"/>
        </w:rPr>
      </w:pPr>
      <w:r>
        <w:rPr>
          <w:rFonts w:ascii="Arial" w:hAnsi="Arial" w:cs="Arial"/>
          <w:color w:val="444444"/>
          <w:sz w:val="20"/>
          <w:szCs w:val="20"/>
        </w:rPr>
        <w:t>This passage was as good as it gets. We were now halfway between Panama and Australia, so were feeling very good about the remainder of the trip.</w:t>
      </w:r>
    </w:p>
    <w:p w:rsidR="00BA7F8C" w:rsidRDefault="00BA7F8C" w:rsidP="00BA7F8C">
      <w:pPr>
        <w:pStyle w:val="NormalWeb"/>
        <w:spacing w:before="0" w:beforeAutospacing="0" w:after="180" w:afterAutospacing="0" w:line="270" w:lineRule="atLeast"/>
        <w:rPr>
          <w:rFonts w:ascii="Arial" w:hAnsi="Arial" w:cs="Arial"/>
          <w:color w:val="444444"/>
          <w:sz w:val="20"/>
          <w:szCs w:val="20"/>
        </w:rPr>
      </w:pPr>
      <w:r>
        <w:rPr>
          <w:rFonts w:ascii="Arial" w:hAnsi="Arial" w:cs="Arial"/>
          <w:color w:val="444444"/>
          <w:sz w:val="20"/>
          <w:szCs w:val="20"/>
        </w:rPr>
        <w:t>However, we decided that making three ocean passages (and nearly 15,000nm) in 12 months was crazy.  At least Tahiti was “only” 780 nautical miles further downwind. Adventuring there with us will be Bob and Gill Hogarth, from Adelaide.</w:t>
      </w:r>
    </w:p>
    <w:p w:rsidR="00BA7F8C" w:rsidRDefault="00BA7F8C" w:rsidP="00BA7F8C">
      <w:pPr>
        <w:pStyle w:val="NormalWeb"/>
        <w:spacing w:before="0" w:beforeAutospacing="0" w:after="180" w:afterAutospacing="0" w:line="270" w:lineRule="atLeast"/>
        <w:rPr>
          <w:rFonts w:ascii="Arial" w:hAnsi="Arial" w:cs="Arial"/>
          <w:color w:val="444444"/>
          <w:sz w:val="20"/>
          <w:szCs w:val="20"/>
        </w:rPr>
      </w:pPr>
      <w:r>
        <w:rPr>
          <w:rFonts w:ascii="Arial" w:hAnsi="Arial" w:cs="Arial"/>
          <w:color w:val="444444"/>
          <w:sz w:val="20"/>
          <w:szCs w:val="20"/>
        </w:rPr>
        <w:t>We had only minor boat repairs; normal mildew, rust, gooseneck barnacle and hull clean-up ( the starboard hulls of the boats here were especially grimy after so many miles on a port tack); water and diesel fill-up; and fresh food provisioning before we went “out-island” to some of the lesser visited anchorages here in the Marquesas.  One of our minor repairs was a broken fitting for a lower shroud which Colin was working on when a single-handed sailor stopped to thank us for helping him with anchor problems.  He looked at the fitting and said that he thought he had exactly the right replacement part - - lucky Divided Sky!</w:t>
      </w:r>
    </w:p>
    <w:p w:rsidR="00BA7F8C" w:rsidRDefault="00BA7F8C" w:rsidP="00BA7F8C">
      <w:pPr>
        <w:pStyle w:val="NormalWeb"/>
        <w:spacing w:before="0" w:beforeAutospacing="0" w:after="180" w:afterAutospacing="0" w:line="270" w:lineRule="atLeast"/>
        <w:rPr>
          <w:rFonts w:ascii="Arial" w:hAnsi="Arial" w:cs="Arial"/>
          <w:color w:val="444444"/>
          <w:sz w:val="20"/>
          <w:szCs w:val="20"/>
        </w:rPr>
      </w:pPr>
      <w:r>
        <w:rPr>
          <w:rFonts w:ascii="Arial" w:hAnsi="Arial" w:cs="Arial"/>
          <w:color w:val="444444"/>
          <w:sz w:val="20"/>
          <w:szCs w:val="20"/>
        </w:rPr>
        <w:t xml:space="preserve">The Marquesas have been absolutely terrific so far, with several late running Happy Hours and a couple of fresh fish Beach BBQs at a picture-perfect anchorage in </w:t>
      </w:r>
      <w:proofErr w:type="spellStart"/>
      <w:r>
        <w:rPr>
          <w:rFonts w:ascii="Arial" w:hAnsi="Arial" w:cs="Arial"/>
          <w:color w:val="444444"/>
          <w:sz w:val="20"/>
          <w:szCs w:val="20"/>
        </w:rPr>
        <w:t>Tahuata</w:t>
      </w:r>
      <w:proofErr w:type="spellEnd"/>
      <w:r>
        <w:rPr>
          <w:rFonts w:ascii="Arial" w:hAnsi="Arial" w:cs="Arial"/>
          <w:color w:val="444444"/>
          <w:sz w:val="20"/>
          <w:szCs w:val="20"/>
        </w:rPr>
        <w:t xml:space="preserve">. One lovely day of rain provided a day for reading and relaxing, plus water tanks overflowing with beautiful pure rain water via our canvas rain-catcher (now referred to as our water-maker).  In </w:t>
      </w:r>
      <w:proofErr w:type="spellStart"/>
      <w:r>
        <w:rPr>
          <w:rFonts w:ascii="Arial" w:hAnsi="Arial" w:cs="Arial"/>
          <w:color w:val="444444"/>
          <w:sz w:val="20"/>
          <w:szCs w:val="20"/>
        </w:rPr>
        <w:t>Hiva</w:t>
      </w:r>
      <w:proofErr w:type="spellEnd"/>
      <w:r>
        <w:rPr>
          <w:rFonts w:ascii="Arial" w:hAnsi="Arial" w:cs="Arial"/>
          <w:color w:val="444444"/>
          <w:sz w:val="20"/>
          <w:szCs w:val="20"/>
        </w:rPr>
        <w:t xml:space="preserve"> </w:t>
      </w:r>
      <w:proofErr w:type="spellStart"/>
      <w:r>
        <w:rPr>
          <w:rFonts w:ascii="Arial" w:hAnsi="Arial" w:cs="Arial"/>
          <w:color w:val="444444"/>
          <w:sz w:val="20"/>
          <w:szCs w:val="20"/>
        </w:rPr>
        <w:t>Oa</w:t>
      </w:r>
      <w:proofErr w:type="spellEnd"/>
      <w:r>
        <w:rPr>
          <w:rFonts w:ascii="Arial" w:hAnsi="Arial" w:cs="Arial"/>
          <w:color w:val="444444"/>
          <w:sz w:val="20"/>
          <w:szCs w:val="20"/>
        </w:rPr>
        <w:t xml:space="preserve"> we ventured off on a 4 wheel drive tour with other yachties and had a good look at the scenery as well as the 2000+ year old stone carved Tiki statues.</w:t>
      </w:r>
    </w:p>
    <w:p w:rsidR="00BA7F8C" w:rsidRDefault="00BA7F8C" w:rsidP="00BA7F8C">
      <w:pPr>
        <w:pStyle w:val="NormalWeb"/>
        <w:spacing w:before="0" w:beforeAutospacing="0" w:after="180" w:afterAutospacing="0" w:line="270" w:lineRule="atLeast"/>
        <w:rPr>
          <w:rFonts w:ascii="Arial" w:hAnsi="Arial" w:cs="Arial"/>
          <w:color w:val="444444"/>
          <w:sz w:val="20"/>
          <w:szCs w:val="20"/>
        </w:rPr>
      </w:pPr>
      <w:r>
        <w:rPr>
          <w:rFonts w:ascii="Arial" w:hAnsi="Arial" w:cs="Arial"/>
          <w:color w:val="444444"/>
          <w:sz w:val="20"/>
          <w:szCs w:val="20"/>
        </w:rPr>
        <w:t xml:space="preserve">We are sending this from </w:t>
      </w:r>
      <w:proofErr w:type="spellStart"/>
      <w:r>
        <w:rPr>
          <w:rFonts w:ascii="Arial" w:hAnsi="Arial" w:cs="Arial"/>
          <w:color w:val="444444"/>
          <w:sz w:val="20"/>
          <w:szCs w:val="20"/>
        </w:rPr>
        <w:t>Nuku</w:t>
      </w:r>
      <w:proofErr w:type="spellEnd"/>
      <w:r>
        <w:rPr>
          <w:rFonts w:ascii="Arial" w:hAnsi="Arial" w:cs="Arial"/>
          <w:color w:val="444444"/>
          <w:sz w:val="20"/>
          <w:szCs w:val="20"/>
        </w:rPr>
        <w:t xml:space="preserve"> </w:t>
      </w:r>
      <w:proofErr w:type="spellStart"/>
      <w:r>
        <w:rPr>
          <w:rFonts w:ascii="Arial" w:hAnsi="Arial" w:cs="Arial"/>
          <w:color w:val="444444"/>
          <w:sz w:val="20"/>
          <w:szCs w:val="20"/>
        </w:rPr>
        <w:t>Hiva</w:t>
      </w:r>
      <w:proofErr w:type="spellEnd"/>
      <w:r>
        <w:rPr>
          <w:rFonts w:ascii="Arial" w:hAnsi="Arial" w:cs="Arial"/>
          <w:color w:val="444444"/>
          <w:sz w:val="20"/>
          <w:szCs w:val="20"/>
        </w:rPr>
        <w:t xml:space="preserve"> where we are able to get </w:t>
      </w:r>
      <w:proofErr w:type="spellStart"/>
      <w:r>
        <w:rPr>
          <w:rFonts w:ascii="Arial" w:hAnsi="Arial" w:cs="Arial"/>
          <w:color w:val="444444"/>
          <w:sz w:val="20"/>
          <w:szCs w:val="20"/>
        </w:rPr>
        <w:t>Wifi</w:t>
      </w:r>
      <w:proofErr w:type="spellEnd"/>
      <w:r>
        <w:rPr>
          <w:rFonts w:ascii="Arial" w:hAnsi="Arial" w:cs="Arial"/>
          <w:color w:val="444444"/>
          <w:sz w:val="20"/>
          <w:szCs w:val="20"/>
        </w:rPr>
        <w:t xml:space="preserve"> on our laptop whilst at anchor.  This is a tremendous help after struggling with older equipment and French keyboards at the island Internet Cafes and Post Offices.  The French swap letters “Q” and “A” on the keyboard, which is very frustrating for a touch typist!</w:t>
      </w:r>
    </w:p>
    <w:p w:rsidR="00BA7F8C" w:rsidRDefault="00BA7F8C" w:rsidP="00BA7F8C">
      <w:pPr>
        <w:pStyle w:val="NormalWeb"/>
        <w:spacing w:before="0" w:beforeAutospacing="0" w:after="180" w:afterAutospacing="0" w:line="270" w:lineRule="atLeast"/>
        <w:rPr>
          <w:rFonts w:ascii="Arial" w:hAnsi="Arial" w:cs="Arial"/>
          <w:color w:val="444444"/>
          <w:sz w:val="20"/>
          <w:szCs w:val="20"/>
        </w:rPr>
      </w:pPr>
      <w:r>
        <w:rPr>
          <w:rFonts w:ascii="Arial" w:hAnsi="Arial" w:cs="Arial"/>
          <w:color w:val="444444"/>
          <w:sz w:val="20"/>
          <w:szCs w:val="20"/>
        </w:rPr>
        <w:t xml:space="preserve">Whilst ashore in </w:t>
      </w:r>
      <w:proofErr w:type="spellStart"/>
      <w:r>
        <w:rPr>
          <w:rFonts w:ascii="Arial" w:hAnsi="Arial" w:cs="Arial"/>
          <w:color w:val="444444"/>
          <w:sz w:val="20"/>
          <w:szCs w:val="20"/>
        </w:rPr>
        <w:t>Nuku</w:t>
      </w:r>
      <w:proofErr w:type="spellEnd"/>
      <w:r>
        <w:rPr>
          <w:rFonts w:ascii="Arial" w:hAnsi="Arial" w:cs="Arial"/>
          <w:color w:val="444444"/>
          <w:sz w:val="20"/>
          <w:szCs w:val="20"/>
        </w:rPr>
        <w:t xml:space="preserve"> </w:t>
      </w:r>
      <w:proofErr w:type="spellStart"/>
      <w:r>
        <w:rPr>
          <w:rFonts w:ascii="Arial" w:hAnsi="Arial" w:cs="Arial"/>
          <w:color w:val="444444"/>
          <w:sz w:val="20"/>
          <w:szCs w:val="20"/>
        </w:rPr>
        <w:t>Hiva</w:t>
      </w:r>
      <w:proofErr w:type="spellEnd"/>
      <w:r>
        <w:rPr>
          <w:rFonts w:ascii="Arial" w:hAnsi="Arial" w:cs="Arial"/>
          <w:color w:val="444444"/>
          <w:sz w:val="20"/>
          <w:szCs w:val="20"/>
        </w:rPr>
        <w:t xml:space="preserve"> a cruise ship arrived with about 1000 passengers.  As they alighted from their lifeboats on the quay, the locals danced in traditional costumes to the beat of drums.  We were lucky to be able to enjoy the performance as well.  We are looking forward to seeing the national singing and dancing competition, called the </w:t>
      </w:r>
      <w:proofErr w:type="spellStart"/>
      <w:r>
        <w:rPr>
          <w:rFonts w:ascii="Arial" w:hAnsi="Arial" w:cs="Arial"/>
          <w:color w:val="444444"/>
          <w:sz w:val="20"/>
          <w:szCs w:val="20"/>
        </w:rPr>
        <w:t>Heiva</w:t>
      </w:r>
      <w:proofErr w:type="spellEnd"/>
      <w:r>
        <w:rPr>
          <w:rFonts w:ascii="Arial" w:hAnsi="Arial" w:cs="Arial"/>
          <w:color w:val="444444"/>
          <w:sz w:val="20"/>
          <w:szCs w:val="20"/>
        </w:rPr>
        <w:t xml:space="preserve"> Festival, in Tahiti next month.</w:t>
      </w:r>
    </w:p>
    <w:p w:rsidR="00BA7F8C" w:rsidRDefault="00BA7F8C" w:rsidP="00BA7F8C">
      <w:pPr>
        <w:pStyle w:val="NormalWeb"/>
        <w:spacing w:before="0" w:beforeAutospacing="0" w:after="180" w:afterAutospacing="0" w:line="270" w:lineRule="atLeast"/>
        <w:rPr>
          <w:rFonts w:ascii="Arial" w:hAnsi="Arial" w:cs="Arial"/>
          <w:color w:val="444444"/>
          <w:sz w:val="20"/>
          <w:szCs w:val="20"/>
        </w:rPr>
      </w:pPr>
      <w:r>
        <w:rPr>
          <w:rFonts w:ascii="Arial" w:hAnsi="Arial" w:cs="Arial"/>
          <w:color w:val="444444"/>
          <w:sz w:val="20"/>
          <w:szCs w:val="20"/>
        </w:rPr>
        <w:t> </w:t>
      </w:r>
    </w:p>
    <w:p w:rsidR="00BA7F8C" w:rsidRDefault="00BA7F8C" w:rsidP="00BA7F8C">
      <w:pPr>
        <w:pStyle w:val="NormalWeb"/>
        <w:spacing w:before="0" w:beforeAutospacing="0" w:after="180" w:afterAutospacing="0" w:line="270" w:lineRule="atLeast"/>
        <w:rPr>
          <w:rFonts w:ascii="Arial" w:hAnsi="Arial" w:cs="Arial"/>
          <w:color w:val="444444"/>
          <w:sz w:val="20"/>
          <w:szCs w:val="20"/>
        </w:rPr>
      </w:pPr>
      <w:r>
        <w:rPr>
          <w:rFonts w:ascii="Arial" w:hAnsi="Arial" w:cs="Arial"/>
          <w:color w:val="444444"/>
          <w:sz w:val="20"/>
          <w:szCs w:val="20"/>
        </w:rPr>
        <w:t> </w:t>
      </w:r>
    </w:p>
    <w:p w:rsidR="00BA7F8C" w:rsidRDefault="00BA7F8C" w:rsidP="00BA7F8C">
      <w:pPr>
        <w:spacing w:line="270" w:lineRule="atLeast"/>
        <w:rPr>
          <w:rFonts w:ascii="Arial" w:hAnsi="Arial" w:cs="Arial"/>
          <w:color w:val="444444"/>
          <w:sz w:val="20"/>
          <w:szCs w:val="20"/>
        </w:rPr>
      </w:pPr>
      <w:r>
        <w:rPr>
          <w:rFonts w:ascii="Arial" w:hAnsi="Arial" w:cs="Arial"/>
          <w:noProof/>
          <w:color w:val="444444"/>
          <w:sz w:val="20"/>
          <w:szCs w:val="20"/>
          <w:lang w:eastAsia="en-AU"/>
        </w:rPr>
        <w:lastRenderedPageBreak/>
        <w:drawing>
          <wp:inline distT="0" distB="0" distL="0" distR="0">
            <wp:extent cx="3810000" cy="2524125"/>
            <wp:effectExtent l="19050" t="0" r="0" b="0"/>
            <wp:docPr id="18" name="Picture 18" descr="http://www.gryc.com.au/files/cache/f9cddad9e07ec4544c971b7bd27c2a19_f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yc.com.au/files/cache/f9cddad9e07ec4544c971b7bd27c2a19_f647.jpg"/>
                    <pic:cNvPicPr>
                      <a:picLocks noChangeAspect="1" noChangeArrowheads="1"/>
                    </pic:cNvPicPr>
                  </pic:nvPicPr>
                  <pic:blipFill>
                    <a:blip r:embed="rId4" cstate="print"/>
                    <a:srcRect/>
                    <a:stretch>
                      <a:fillRect/>
                    </a:stretch>
                  </pic:blipFill>
                  <pic:spPr bwMode="auto">
                    <a:xfrm>
                      <a:off x="0" y="0"/>
                      <a:ext cx="3810000" cy="2524125"/>
                    </a:xfrm>
                    <a:prstGeom prst="rect">
                      <a:avLst/>
                    </a:prstGeom>
                    <a:noFill/>
                    <a:ln w="9525">
                      <a:noFill/>
                      <a:miter lim="800000"/>
                      <a:headEnd/>
                      <a:tailEnd/>
                    </a:ln>
                  </pic:spPr>
                </pic:pic>
              </a:graphicData>
            </a:graphic>
          </wp:inline>
        </w:drawing>
      </w:r>
      <w:r>
        <w:rPr>
          <w:rFonts w:ascii="Arial" w:hAnsi="Arial" w:cs="Arial"/>
          <w:noProof/>
          <w:color w:val="444444"/>
          <w:sz w:val="20"/>
          <w:szCs w:val="20"/>
          <w:lang w:eastAsia="en-AU"/>
        </w:rPr>
        <w:drawing>
          <wp:inline distT="0" distB="0" distL="0" distR="0">
            <wp:extent cx="3810000" cy="2847975"/>
            <wp:effectExtent l="19050" t="0" r="0" b="0"/>
            <wp:docPr id="19" name="Picture 19" descr="http://www.gryc.com.au/files/cache/7f82345e6200f233b875bf3358393b94_f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yc.com.au/files/cache/7f82345e6200f233b875bf3358393b94_f648.jpg"/>
                    <pic:cNvPicPr>
                      <a:picLocks noChangeAspect="1" noChangeArrowheads="1"/>
                    </pic:cNvPicPr>
                  </pic:nvPicPr>
                  <pic:blipFill>
                    <a:blip r:embed="rId5" cstate="print"/>
                    <a:srcRect/>
                    <a:stretch>
                      <a:fillRect/>
                    </a:stretch>
                  </pic:blipFill>
                  <pic:spPr bwMode="auto">
                    <a:xfrm>
                      <a:off x="0" y="0"/>
                      <a:ext cx="3810000" cy="2847975"/>
                    </a:xfrm>
                    <a:prstGeom prst="rect">
                      <a:avLst/>
                    </a:prstGeom>
                    <a:noFill/>
                    <a:ln w="9525">
                      <a:noFill/>
                      <a:miter lim="800000"/>
                      <a:headEnd/>
                      <a:tailEnd/>
                    </a:ln>
                  </pic:spPr>
                </pic:pic>
              </a:graphicData>
            </a:graphic>
          </wp:inline>
        </w:drawing>
      </w:r>
    </w:p>
    <w:p w:rsidR="004A426F" w:rsidRPr="00BA7F8C" w:rsidRDefault="004A426F" w:rsidP="00BA7F8C"/>
    <w:sectPr w:rsidR="004A426F" w:rsidRPr="00BA7F8C" w:rsidSect="004A42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F8C"/>
    <w:rsid w:val="00167761"/>
    <w:rsid w:val="003F1145"/>
    <w:rsid w:val="004A426F"/>
    <w:rsid w:val="004E0900"/>
    <w:rsid w:val="005F4DC2"/>
    <w:rsid w:val="007C3F3E"/>
    <w:rsid w:val="007E2315"/>
    <w:rsid w:val="007E5277"/>
    <w:rsid w:val="009E6976"/>
    <w:rsid w:val="00AE0E69"/>
    <w:rsid w:val="00B22964"/>
    <w:rsid w:val="00BA7F8C"/>
    <w:rsid w:val="00BB385C"/>
    <w:rsid w:val="00EC1B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6F"/>
  </w:style>
  <w:style w:type="paragraph" w:styleId="Heading1">
    <w:name w:val="heading 1"/>
    <w:basedOn w:val="Normal"/>
    <w:next w:val="Normal"/>
    <w:link w:val="Heading1Char"/>
    <w:uiPriority w:val="9"/>
    <w:qFormat/>
    <w:rsid w:val="00BA7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7F8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8C"/>
    <w:rPr>
      <w:rFonts w:ascii="Tahoma" w:hAnsi="Tahoma" w:cs="Tahoma"/>
      <w:sz w:val="16"/>
      <w:szCs w:val="16"/>
    </w:rPr>
  </w:style>
  <w:style w:type="character" w:customStyle="1" w:styleId="Heading2Char">
    <w:name w:val="Heading 2 Char"/>
    <w:basedOn w:val="DefaultParagraphFont"/>
    <w:link w:val="Heading2"/>
    <w:uiPriority w:val="9"/>
    <w:rsid w:val="00BA7F8C"/>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BA7F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A7F8C"/>
    <w:rPr>
      <w:b/>
      <w:bCs/>
    </w:rPr>
  </w:style>
  <w:style w:type="character" w:customStyle="1" w:styleId="apple-converted-space">
    <w:name w:val="apple-converted-space"/>
    <w:basedOn w:val="DefaultParagraphFont"/>
    <w:rsid w:val="00BA7F8C"/>
  </w:style>
  <w:style w:type="character" w:styleId="Emphasis">
    <w:name w:val="Emphasis"/>
    <w:basedOn w:val="DefaultParagraphFont"/>
    <w:uiPriority w:val="20"/>
    <w:qFormat/>
    <w:rsid w:val="00BA7F8C"/>
    <w:rPr>
      <w:i/>
      <w:iCs/>
    </w:rPr>
  </w:style>
  <w:style w:type="character" w:customStyle="1" w:styleId="Heading1Char">
    <w:name w:val="Heading 1 Char"/>
    <w:basedOn w:val="DefaultParagraphFont"/>
    <w:link w:val="Heading1"/>
    <w:uiPriority w:val="9"/>
    <w:rsid w:val="00BA7F8C"/>
    <w:rPr>
      <w:rFonts w:asciiTheme="majorHAnsi" w:eastAsiaTheme="majorEastAsia" w:hAnsiTheme="majorHAnsi" w:cstheme="majorBidi"/>
      <w:b/>
      <w:bCs/>
      <w:color w:val="365F91" w:themeColor="accent1" w:themeShade="BF"/>
      <w:sz w:val="28"/>
      <w:szCs w:val="28"/>
    </w:rPr>
  </w:style>
  <w:style w:type="paragraph" w:customStyle="1" w:styleId="postdate">
    <w:name w:val="postdate"/>
    <w:basedOn w:val="Normal"/>
    <w:rsid w:val="00BA7F8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76105308">
      <w:bodyDiv w:val="1"/>
      <w:marLeft w:val="0"/>
      <w:marRight w:val="0"/>
      <w:marTop w:val="0"/>
      <w:marBottom w:val="0"/>
      <w:divBdr>
        <w:top w:val="none" w:sz="0" w:space="0" w:color="auto"/>
        <w:left w:val="none" w:sz="0" w:space="0" w:color="auto"/>
        <w:bottom w:val="none" w:sz="0" w:space="0" w:color="auto"/>
        <w:right w:val="none" w:sz="0" w:space="0" w:color="auto"/>
      </w:divBdr>
      <w:divsChild>
        <w:div w:id="2119134096">
          <w:marLeft w:val="150"/>
          <w:marRight w:val="150"/>
          <w:marTop w:val="150"/>
          <w:marBottom w:val="150"/>
          <w:divBdr>
            <w:top w:val="none" w:sz="0" w:space="0" w:color="auto"/>
            <w:left w:val="none" w:sz="0" w:space="0" w:color="auto"/>
            <w:bottom w:val="none" w:sz="0" w:space="0" w:color="auto"/>
            <w:right w:val="none" w:sz="0" w:space="0" w:color="auto"/>
          </w:divBdr>
        </w:div>
      </w:divsChild>
    </w:div>
    <w:div w:id="940257195">
      <w:bodyDiv w:val="1"/>
      <w:marLeft w:val="0"/>
      <w:marRight w:val="0"/>
      <w:marTop w:val="0"/>
      <w:marBottom w:val="0"/>
      <w:divBdr>
        <w:top w:val="none" w:sz="0" w:space="0" w:color="auto"/>
        <w:left w:val="none" w:sz="0" w:space="0" w:color="auto"/>
        <w:bottom w:val="none" w:sz="0" w:space="0" w:color="auto"/>
        <w:right w:val="none" w:sz="0" w:space="0" w:color="auto"/>
      </w:divBdr>
      <w:divsChild>
        <w:div w:id="786046456">
          <w:marLeft w:val="150"/>
          <w:marRight w:val="150"/>
          <w:marTop w:val="150"/>
          <w:marBottom w:val="150"/>
          <w:divBdr>
            <w:top w:val="none" w:sz="0" w:space="0" w:color="auto"/>
            <w:left w:val="none" w:sz="0" w:space="0" w:color="auto"/>
            <w:bottom w:val="none" w:sz="0" w:space="0" w:color="auto"/>
            <w:right w:val="none" w:sz="0" w:space="0" w:color="auto"/>
          </w:divBdr>
        </w:div>
      </w:divsChild>
    </w:div>
    <w:div w:id="1265462356">
      <w:bodyDiv w:val="1"/>
      <w:marLeft w:val="0"/>
      <w:marRight w:val="0"/>
      <w:marTop w:val="0"/>
      <w:marBottom w:val="0"/>
      <w:divBdr>
        <w:top w:val="none" w:sz="0" w:space="0" w:color="auto"/>
        <w:left w:val="none" w:sz="0" w:space="0" w:color="auto"/>
        <w:bottom w:val="none" w:sz="0" w:space="0" w:color="auto"/>
        <w:right w:val="none" w:sz="0" w:space="0" w:color="auto"/>
      </w:divBdr>
      <w:divsChild>
        <w:div w:id="2132741928">
          <w:marLeft w:val="150"/>
          <w:marRight w:val="150"/>
          <w:marTop w:val="150"/>
          <w:marBottom w:val="150"/>
          <w:divBdr>
            <w:top w:val="none" w:sz="0" w:space="0" w:color="auto"/>
            <w:left w:val="none" w:sz="0" w:space="0" w:color="auto"/>
            <w:bottom w:val="none" w:sz="0" w:space="0" w:color="auto"/>
            <w:right w:val="none" w:sz="0" w:space="0" w:color="auto"/>
          </w:divBdr>
        </w:div>
        <w:div w:id="2023975588">
          <w:marLeft w:val="150"/>
          <w:marRight w:val="150"/>
          <w:marTop w:val="150"/>
          <w:marBottom w:val="150"/>
          <w:divBdr>
            <w:top w:val="none" w:sz="0" w:space="0" w:color="auto"/>
            <w:left w:val="none" w:sz="0" w:space="0" w:color="auto"/>
            <w:bottom w:val="none" w:sz="0" w:space="0" w:color="auto"/>
            <w:right w:val="none" w:sz="0" w:space="0" w:color="auto"/>
          </w:divBdr>
        </w:div>
      </w:divsChild>
    </w:div>
    <w:div w:id="2094545428">
      <w:bodyDiv w:val="1"/>
      <w:marLeft w:val="0"/>
      <w:marRight w:val="0"/>
      <w:marTop w:val="0"/>
      <w:marBottom w:val="0"/>
      <w:divBdr>
        <w:top w:val="none" w:sz="0" w:space="0" w:color="auto"/>
        <w:left w:val="none" w:sz="0" w:space="0" w:color="auto"/>
        <w:bottom w:val="none" w:sz="0" w:space="0" w:color="auto"/>
        <w:right w:val="none" w:sz="0" w:space="0" w:color="auto"/>
      </w:divBdr>
      <w:divsChild>
        <w:div w:id="164091298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2014-09-19T00:23:00Z</cp:lastPrinted>
  <dcterms:created xsi:type="dcterms:W3CDTF">2014-09-19T00:18:00Z</dcterms:created>
  <dcterms:modified xsi:type="dcterms:W3CDTF">2014-09-19T00:24:00Z</dcterms:modified>
</cp:coreProperties>
</file>